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74" w:type="dxa"/>
        <w:jc w:val="center"/>
        <w:tblLook w:val="04A0" w:firstRow="1" w:lastRow="0" w:firstColumn="1" w:lastColumn="0" w:noHBand="0" w:noVBand="1"/>
      </w:tblPr>
      <w:tblGrid>
        <w:gridCol w:w="589"/>
        <w:gridCol w:w="1484"/>
        <w:gridCol w:w="2659"/>
        <w:gridCol w:w="1924"/>
        <w:gridCol w:w="1913"/>
        <w:gridCol w:w="1913"/>
        <w:gridCol w:w="1792"/>
      </w:tblGrid>
      <w:tr w:rsidR="005D3092" w:rsidRPr="00F420DA" w14:paraId="15A71EE1" w14:textId="77777777" w:rsidTr="00C41E1E">
        <w:trPr>
          <w:trHeight w:val="28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76498" w14:textId="77777777" w:rsidR="00F51D1E" w:rsidRPr="00F420DA" w:rsidRDefault="00F51D1E" w:rsidP="00B969D3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44939307"/>
            <w:r w:rsidRPr="00F420DA">
              <w:rPr>
                <w:rFonts w:cstheme="minorHAnsi"/>
                <w:b/>
                <w:bCs/>
                <w:sz w:val="24"/>
                <w:szCs w:val="24"/>
              </w:rPr>
              <w:t> S#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0781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TBARS</w:t>
            </w:r>
          </w:p>
          <w:p w14:paraId="70719F40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F74DB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6D3BE0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C469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Metal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749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Fumaric Acid (Concentrations)</w:t>
            </w:r>
          </w:p>
        </w:tc>
      </w:tr>
      <w:tr w:rsidR="005D3092" w:rsidRPr="00F420DA" w14:paraId="56E86212" w14:textId="77777777" w:rsidTr="00C41E1E">
        <w:trPr>
          <w:trHeight w:val="288"/>
          <w:jc w:val="center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7584BA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C7A728" w14:textId="77777777" w:rsidR="00452123" w:rsidRDefault="00452123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D05026" w14:textId="00649356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14:paraId="4A9F9AA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FD7C4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31DA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B30" w14:textId="77777777" w:rsidR="00F51D1E" w:rsidRPr="00F420DA" w:rsidRDefault="00F51D1E" w:rsidP="00B969D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D39D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0.5 mM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E9F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1.0 mM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01A6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2.0 mM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115F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3.0 mM</w:t>
            </w:r>
          </w:p>
        </w:tc>
      </w:tr>
      <w:tr w:rsidR="005D3092" w:rsidRPr="00F420DA" w14:paraId="033FE72A" w14:textId="77777777" w:rsidTr="00C41E1E">
        <w:trPr>
          <w:trHeight w:val="324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73058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77B6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4F7F" w14:textId="13701161" w:rsidR="00F51D1E" w:rsidRPr="00F420DA" w:rsidRDefault="00F42B6C" w:rsidP="00B969D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Iron</w:t>
            </w:r>
            <w:r w:rsidR="003C5BC2" w:rsidRPr="00F420DA">
              <w:rPr>
                <w:rFonts w:cstheme="minorHAnsi"/>
                <w:sz w:val="24"/>
                <w:szCs w:val="24"/>
              </w:rPr>
              <w:t xml:space="preserve"> </w:t>
            </w:r>
            <w:r w:rsidR="00F51D1E" w:rsidRPr="00F420DA">
              <w:rPr>
                <w:rFonts w:cstheme="minorHAnsi"/>
                <w:sz w:val="24"/>
                <w:szCs w:val="24"/>
              </w:rPr>
              <w:t xml:space="preserve">/0.452 ± 0.007 </w:t>
            </w:r>
            <w:r w:rsidR="00F51D1E" w:rsidRPr="00F420DA">
              <w:rPr>
                <w:rFonts w:cstheme="minorHAns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6E7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 xml:space="preserve">0.352±0.010 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8EF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0.267±0.008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6DD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0.239±0.005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A885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0.232±0.006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c</w:t>
            </w:r>
          </w:p>
        </w:tc>
      </w:tr>
      <w:tr w:rsidR="005D3092" w:rsidRPr="00F420DA" w14:paraId="65509425" w14:textId="77777777" w:rsidTr="00C41E1E">
        <w:trPr>
          <w:trHeight w:val="324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93D8A6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075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A56B" w14:textId="2F486E97" w:rsidR="00F51D1E" w:rsidRPr="00F420DA" w:rsidRDefault="00F42B6C" w:rsidP="00B969D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Lead</w:t>
            </w:r>
            <w:r w:rsidR="003C5BC2" w:rsidRPr="00F420DA">
              <w:rPr>
                <w:rFonts w:cstheme="minorHAnsi"/>
                <w:sz w:val="24"/>
                <w:szCs w:val="24"/>
              </w:rPr>
              <w:t xml:space="preserve"> </w:t>
            </w:r>
            <w:r w:rsidR="00F51D1E" w:rsidRPr="00F420DA">
              <w:rPr>
                <w:rFonts w:cstheme="minorHAnsi"/>
                <w:sz w:val="24"/>
                <w:szCs w:val="24"/>
              </w:rPr>
              <w:t xml:space="preserve">/0.272±0.006 </w:t>
            </w:r>
            <w:r w:rsidR="00F51D1E" w:rsidRPr="00F420DA">
              <w:rPr>
                <w:rFonts w:cstheme="minorHAns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65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0.214±0.007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F17C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0.181±.005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16A2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0.156±0.006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36F8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0.141±0.004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d</w:t>
            </w:r>
          </w:p>
        </w:tc>
      </w:tr>
      <w:tr w:rsidR="005D3092" w:rsidRPr="00F420DA" w14:paraId="68B418EE" w14:textId="77777777" w:rsidTr="00C41E1E">
        <w:trPr>
          <w:trHeight w:val="324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50374A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08A5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7F6" w14:textId="65B4146A" w:rsidR="00F51D1E" w:rsidRPr="00F420DA" w:rsidRDefault="00F42B6C" w:rsidP="00B969D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Arsenic</w:t>
            </w:r>
            <w:r w:rsidR="00F51D1E" w:rsidRPr="00F420DA">
              <w:rPr>
                <w:rFonts w:cstheme="minorHAnsi"/>
                <w:sz w:val="24"/>
                <w:szCs w:val="24"/>
              </w:rPr>
              <w:t xml:space="preserve">/0.538±0.005 </w:t>
            </w:r>
            <w:r w:rsidR="00F51D1E" w:rsidRPr="00F420DA">
              <w:rPr>
                <w:rFonts w:cstheme="minorHAns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DFED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0.471±0.006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C7C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0.435±.008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C2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0.427±0.008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ED29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0.361±0.005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c</w:t>
            </w:r>
          </w:p>
        </w:tc>
      </w:tr>
      <w:tr w:rsidR="005D3092" w:rsidRPr="00F420DA" w14:paraId="220E6214" w14:textId="77777777" w:rsidTr="00C41E1E">
        <w:trPr>
          <w:trHeight w:val="324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6E6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99BC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9585" w14:textId="71D0C58B" w:rsidR="00F51D1E" w:rsidRPr="00F420DA" w:rsidRDefault="00F42B6C" w:rsidP="00B969D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Mercury</w:t>
            </w:r>
            <w:r w:rsidR="003C5BC2" w:rsidRPr="00F420DA">
              <w:rPr>
                <w:rFonts w:cstheme="minorHAnsi"/>
                <w:sz w:val="24"/>
                <w:szCs w:val="24"/>
              </w:rPr>
              <w:t xml:space="preserve"> </w:t>
            </w:r>
            <w:r w:rsidR="00F51D1E" w:rsidRPr="00F420DA">
              <w:rPr>
                <w:rFonts w:cstheme="minorHAnsi"/>
                <w:sz w:val="24"/>
                <w:szCs w:val="24"/>
              </w:rPr>
              <w:t xml:space="preserve">/0.530±0.023 </w:t>
            </w:r>
            <w:r w:rsidR="00F51D1E" w:rsidRPr="00F420DA">
              <w:rPr>
                <w:rFonts w:cstheme="minorHAns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C915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 xml:space="preserve">0.517±0.006 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C8D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0.462±0.006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1C3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0.361±0.009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B26A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0.326±.006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c</w:t>
            </w:r>
          </w:p>
        </w:tc>
      </w:tr>
      <w:tr w:rsidR="005D3092" w:rsidRPr="00F420DA" w14:paraId="678BEB6C" w14:textId="77777777" w:rsidTr="00C41E1E">
        <w:trPr>
          <w:trHeight w:val="288"/>
          <w:jc w:val="center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D55D61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406C09FC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E7C9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DPPH</w:t>
            </w:r>
          </w:p>
          <w:p w14:paraId="0F13B854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BBC" w14:textId="77777777" w:rsidR="00F51D1E" w:rsidRPr="00F420DA" w:rsidRDefault="00F51D1E" w:rsidP="00B969D3">
            <w:pPr>
              <w:pStyle w:val="NoSpacing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8E22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F420DA">
              <w:rPr>
                <w:rFonts w:cstheme="minorHAnsi"/>
                <w:b/>
                <w:bCs/>
                <w:sz w:val="24"/>
                <w:szCs w:val="24"/>
              </w:rPr>
              <w:t>uM</w:t>
            </w:r>
            <w:proofErr w:type="spellEnd"/>
            <w:proofErr w:type="gram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891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 xml:space="preserve">50 </w:t>
            </w:r>
            <w:proofErr w:type="spellStart"/>
            <w:proofErr w:type="gramStart"/>
            <w:r w:rsidRPr="00F420DA">
              <w:rPr>
                <w:rFonts w:cstheme="minorHAnsi"/>
                <w:b/>
                <w:bCs/>
                <w:sz w:val="24"/>
                <w:szCs w:val="24"/>
              </w:rPr>
              <w:t>uM</w:t>
            </w:r>
            <w:proofErr w:type="spellEnd"/>
            <w:proofErr w:type="gram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6EC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 xml:space="preserve">100 </w:t>
            </w:r>
            <w:proofErr w:type="spellStart"/>
            <w:proofErr w:type="gramStart"/>
            <w:r w:rsidRPr="00F420DA">
              <w:rPr>
                <w:rFonts w:cstheme="minorHAnsi"/>
                <w:b/>
                <w:bCs/>
                <w:sz w:val="24"/>
                <w:szCs w:val="24"/>
              </w:rPr>
              <w:t>uM</w:t>
            </w:r>
            <w:proofErr w:type="spellEnd"/>
            <w:proofErr w:type="gram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754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 xml:space="preserve">200 </w:t>
            </w:r>
            <w:proofErr w:type="spellStart"/>
            <w:proofErr w:type="gramStart"/>
            <w:r w:rsidRPr="00F420DA">
              <w:rPr>
                <w:rFonts w:cstheme="minorHAnsi"/>
                <w:b/>
                <w:bCs/>
                <w:sz w:val="24"/>
                <w:szCs w:val="24"/>
              </w:rPr>
              <w:t>uM</w:t>
            </w:r>
            <w:proofErr w:type="spellEnd"/>
            <w:proofErr w:type="gramEnd"/>
          </w:p>
        </w:tc>
      </w:tr>
      <w:tr w:rsidR="005D3092" w:rsidRPr="00F420DA" w14:paraId="3BE3E508" w14:textId="77777777" w:rsidTr="00C41E1E">
        <w:trPr>
          <w:trHeight w:val="288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7C60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6F8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33C" w14:textId="22C97B02" w:rsidR="00F51D1E" w:rsidRPr="00F420DA" w:rsidRDefault="00F51D1E" w:rsidP="00B969D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0.2249±0.005</w:t>
            </w:r>
            <w:r w:rsidR="00541642" w:rsidRPr="00F420DA">
              <w:rPr>
                <w:rFonts w:cstheme="minorHAnsi"/>
                <w:sz w:val="24"/>
                <w:szCs w:val="24"/>
              </w:rPr>
              <w:t xml:space="preserve"> </w:t>
            </w:r>
            <w:r w:rsidR="00541642" w:rsidRPr="00F420DA">
              <w:rPr>
                <w:rFonts w:cstheme="minorHAns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2C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 xml:space="preserve">0.19475±0.004 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219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0.18025±0.004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6671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0.1675±0.012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E354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0.1215±0.002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d</w:t>
            </w:r>
          </w:p>
        </w:tc>
      </w:tr>
      <w:tr w:rsidR="005D3092" w:rsidRPr="00F420DA" w14:paraId="5BCF32DC" w14:textId="77777777" w:rsidTr="00C41E1E">
        <w:trPr>
          <w:trHeight w:val="288"/>
          <w:jc w:val="center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0D643BE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26F18FB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218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Fe Chelation</w:t>
            </w:r>
          </w:p>
          <w:p w14:paraId="0ADFB88E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DE27" w14:textId="77777777" w:rsidR="00F51D1E" w:rsidRPr="00F420DA" w:rsidRDefault="00F51D1E" w:rsidP="00B969D3">
            <w:pPr>
              <w:pStyle w:val="NoSpacing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B57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1 mM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C41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5 mM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8FF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10 mM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13F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20DA">
              <w:rPr>
                <w:rFonts w:cstheme="minorHAnsi"/>
                <w:b/>
                <w:bCs/>
                <w:sz w:val="24"/>
                <w:szCs w:val="24"/>
              </w:rPr>
              <w:t>20 mM</w:t>
            </w:r>
          </w:p>
        </w:tc>
      </w:tr>
      <w:tr w:rsidR="00F42B6C" w:rsidRPr="00F420DA" w14:paraId="50963BDE" w14:textId="77777777" w:rsidTr="00C41E1E">
        <w:trPr>
          <w:trHeight w:val="288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BDF" w14:textId="77777777" w:rsidR="00F51D1E" w:rsidRPr="00F420DA" w:rsidRDefault="00F51D1E" w:rsidP="00B969D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3DB5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1E79" w14:textId="3540A7DC" w:rsidR="00F51D1E" w:rsidRPr="00F420DA" w:rsidRDefault="00F51D1E" w:rsidP="00B969D3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0.256±0.023</w:t>
            </w:r>
            <w:r w:rsidR="00541642" w:rsidRPr="00F420DA">
              <w:rPr>
                <w:rFonts w:cstheme="minorHAnsi"/>
                <w:sz w:val="24"/>
                <w:szCs w:val="24"/>
              </w:rPr>
              <w:t xml:space="preserve"> </w:t>
            </w:r>
            <w:r w:rsidR="00541642" w:rsidRPr="00F420DA">
              <w:rPr>
                <w:rFonts w:cstheme="minorHAns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DA02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0.20975±.006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E3B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0.1685±0.003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6D6A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0.15175±0.007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6F7F" w14:textId="77777777" w:rsidR="00F51D1E" w:rsidRPr="00F420DA" w:rsidRDefault="00F51D1E" w:rsidP="00B969D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420DA">
              <w:rPr>
                <w:rFonts w:cstheme="minorHAnsi"/>
                <w:sz w:val="24"/>
                <w:szCs w:val="24"/>
              </w:rPr>
              <w:t>0.146±0.004</w:t>
            </w:r>
            <w:r w:rsidRPr="00F420DA">
              <w:rPr>
                <w:rFonts w:cstheme="minorHAnsi"/>
                <w:sz w:val="24"/>
                <w:szCs w:val="24"/>
                <w:vertAlign w:val="superscript"/>
              </w:rPr>
              <w:t xml:space="preserve"> b</w:t>
            </w:r>
          </w:p>
        </w:tc>
      </w:tr>
      <w:bookmarkEnd w:id="0"/>
    </w:tbl>
    <w:p w14:paraId="06306EE1" w14:textId="3552F507" w:rsidR="009A467A" w:rsidRDefault="009A467A">
      <w:pPr>
        <w:rPr>
          <w:rFonts w:cstheme="minorHAnsi"/>
          <w:sz w:val="24"/>
          <w:szCs w:val="24"/>
        </w:rPr>
      </w:pPr>
    </w:p>
    <w:p w14:paraId="0B1A609E" w14:textId="5EE2EA53" w:rsidR="009A467A" w:rsidRPr="007B268B" w:rsidRDefault="00A31878" w:rsidP="009A467A">
      <w:pPr>
        <w:pStyle w:val="NoSpacing"/>
        <w:spacing w:line="480" w:lineRule="auto"/>
        <w:ind w:left="1440" w:hanging="14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Table </w:t>
      </w:r>
      <w:r w:rsidR="009A467A" w:rsidRPr="007B268B">
        <w:rPr>
          <w:rFonts w:cstheme="minorHAnsi"/>
          <w:b/>
          <w:sz w:val="24"/>
          <w:szCs w:val="24"/>
        </w:rPr>
        <w:t>1:</w:t>
      </w:r>
      <w:r w:rsidR="009A467A" w:rsidRPr="007B268B">
        <w:rPr>
          <w:rFonts w:cstheme="minorHAnsi"/>
          <w:b/>
          <w:sz w:val="24"/>
          <w:szCs w:val="24"/>
        </w:rPr>
        <w:tab/>
        <w:t>Effect of different metals on lipid peroxidation in phospholipids obtained from egg yolk</w:t>
      </w:r>
      <w:r>
        <w:rPr>
          <w:rFonts w:cstheme="minorHAnsi"/>
          <w:b/>
          <w:sz w:val="24"/>
          <w:szCs w:val="24"/>
        </w:rPr>
        <w:t>, DPPH radical scavenging and metal chelation potential of fumaric acid</w:t>
      </w:r>
      <w:r w:rsidR="009A467A" w:rsidRPr="007B268B">
        <w:rPr>
          <w:rFonts w:cstheme="minorHAnsi"/>
          <w:b/>
          <w:sz w:val="24"/>
          <w:szCs w:val="24"/>
        </w:rPr>
        <w:t>. Data are expressed as means ± SEM (n = 3–4). *P &lt; 0.05 from respective control by Tukey multiple comparisons test.</w:t>
      </w:r>
    </w:p>
    <w:p w14:paraId="04F00CE6" w14:textId="77777777" w:rsidR="00D21689" w:rsidRPr="00F420DA" w:rsidRDefault="00D21689" w:rsidP="00B969D3">
      <w:pPr>
        <w:pStyle w:val="NoSpacing"/>
        <w:jc w:val="center"/>
        <w:rPr>
          <w:rFonts w:cstheme="minorHAnsi"/>
          <w:sz w:val="24"/>
          <w:szCs w:val="24"/>
        </w:rPr>
      </w:pPr>
    </w:p>
    <w:sectPr w:rsidR="00D21689" w:rsidRPr="00F420DA" w:rsidSect="002D3B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E62"/>
    <w:multiLevelType w:val="hybridMultilevel"/>
    <w:tmpl w:val="E9CA7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67294"/>
    <w:multiLevelType w:val="hybridMultilevel"/>
    <w:tmpl w:val="25EA0CDE"/>
    <w:lvl w:ilvl="0" w:tplc="09AA405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2F27825"/>
    <w:multiLevelType w:val="hybridMultilevel"/>
    <w:tmpl w:val="F2205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76A18"/>
    <w:multiLevelType w:val="hybridMultilevel"/>
    <w:tmpl w:val="BDA6F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A85"/>
    <w:multiLevelType w:val="hybridMultilevel"/>
    <w:tmpl w:val="4F1A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C1C"/>
    <w:multiLevelType w:val="hybridMultilevel"/>
    <w:tmpl w:val="3BEAE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7F70"/>
    <w:multiLevelType w:val="hybridMultilevel"/>
    <w:tmpl w:val="A0B25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624E1"/>
    <w:multiLevelType w:val="hybridMultilevel"/>
    <w:tmpl w:val="A58A3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6A7416"/>
    <w:multiLevelType w:val="multilevel"/>
    <w:tmpl w:val="821E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6055D"/>
    <w:multiLevelType w:val="hybridMultilevel"/>
    <w:tmpl w:val="FB162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56F1F"/>
    <w:multiLevelType w:val="multilevel"/>
    <w:tmpl w:val="911A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708471">
    <w:abstractNumId w:val="3"/>
  </w:num>
  <w:num w:numId="2" w16cid:durableId="62142363">
    <w:abstractNumId w:val="1"/>
  </w:num>
  <w:num w:numId="3" w16cid:durableId="1750888159">
    <w:abstractNumId w:val="2"/>
  </w:num>
  <w:num w:numId="4" w16cid:durableId="1238827172">
    <w:abstractNumId w:val="4"/>
  </w:num>
  <w:num w:numId="5" w16cid:durableId="1000500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565158">
    <w:abstractNumId w:val="10"/>
  </w:num>
  <w:num w:numId="7" w16cid:durableId="377514530">
    <w:abstractNumId w:val="9"/>
  </w:num>
  <w:num w:numId="8" w16cid:durableId="552816543">
    <w:abstractNumId w:val="8"/>
  </w:num>
  <w:num w:numId="9" w16cid:durableId="2065718896">
    <w:abstractNumId w:val="7"/>
  </w:num>
  <w:num w:numId="10" w16cid:durableId="2095391600">
    <w:abstractNumId w:val="6"/>
  </w:num>
  <w:num w:numId="11" w16cid:durableId="1382704101">
    <w:abstractNumId w:val="5"/>
  </w:num>
  <w:num w:numId="12" w16cid:durableId="128084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3D"/>
    <w:rsid w:val="000006C8"/>
    <w:rsid w:val="000127D7"/>
    <w:rsid w:val="00023466"/>
    <w:rsid w:val="000261F6"/>
    <w:rsid w:val="000279C0"/>
    <w:rsid w:val="000303D6"/>
    <w:rsid w:val="000306AE"/>
    <w:rsid w:val="000306DC"/>
    <w:rsid w:val="00032277"/>
    <w:rsid w:val="0003631A"/>
    <w:rsid w:val="000428D0"/>
    <w:rsid w:val="00044863"/>
    <w:rsid w:val="00045481"/>
    <w:rsid w:val="000474F3"/>
    <w:rsid w:val="00047D64"/>
    <w:rsid w:val="00051683"/>
    <w:rsid w:val="00056E3E"/>
    <w:rsid w:val="00085115"/>
    <w:rsid w:val="00085BDF"/>
    <w:rsid w:val="000870E8"/>
    <w:rsid w:val="00090589"/>
    <w:rsid w:val="00092751"/>
    <w:rsid w:val="000B1B7A"/>
    <w:rsid w:val="000B2BAF"/>
    <w:rsid w:val="000B6385"/>
    <w:rsid w:val="000C4837"/>
    <w:rsid w:val="000D4E59"/>
    <w:rsid w:val="000D783F"/>
    <w:rsid w:val="000E03A3"/>
    <w:rsid w:val="000E33F4"/>
    <w:rsid w:val="000E341C"/>
    <w:rsid w:val="000E34E1"/>
    <w:rsid w:val="000F00E0"/>
    <w:rsid w:val="00100D13"/>
    <w:rsid w:val="001020AD"/>
    <w:rsid w:val="00113BE0"/>
    <w:rsid w:val="00114D75"/>
    <w:rsid w:val="00116147"/>
    <w:rsid w:val="001264FF"/>
    <w:rsid w:val="001330D5"/>
    <w:rsid w:val="001371FA"/>
    <w:rsid w:val="0014335C"/>
    <w:rsid w:val="0014518A"/>
    <w:rsid w:val="00145A67"/>
    <w:rsid w:val="00156175"/>
    <w:rsid w:val="00157DD0"/>
    <w:rsid w:val="001640ED"/>
    <w:rsid w:val="001649B9"/>
    <w:rsid w:val="00172523"/>
    <w:rsid w:val="0018168A"/>
    <w:rsid w:val="00193B40"/>
    <w:rsid w:val="00194DE3"/>
    <w:rsid w:val="001A2C3F"/>
    <w:rsid w:val="001A6B61"/>
    <w:rsid w:val="001B16D8"/>
    <w:rsid w:val="001B5470"/>
    <w:rsid w:val="001C24D0"/>
    <w:rsid w:val="001D68BE"/>
    <w:rsid w:val="001E0E6E"/>
    <w:rsid w:val="001E16FE"/>
    <w:rsid w:val="001F1729"/>
    <w:rsid w:val="00201E61"/>
    <w:rsid w:val="00207882"/>
    <w:rsid w:val="00207A37"/>
    <w:rsid w:val="00207BC1"/>
    <w:rsid w:val="0022079F"/>
    <w:rsid w:val="00240107"/>
    <w:rsid w:val="00240229"/>
    <w:rsid w:val="00243C9F"/>
    <w:rsid w:val="002537A5"/>
    <w:rsid w:val="0025537B"/>
    <w:rsid w:val="002603E9"/>
    <w:rsid w:val="00262EF4"/>
    <w:rsid w:val="0027228B"/>
    <w:rsid w:val="002748A1"/>
    <w:rsid w:val="00276857"/>
    <w:rsid w:val="00276B76"/>
    <w:rsid w:val="00276F8F"/>
    <w:rsid w:val="00281423"/>
    <w:rsid w:val="00283C34"/>
    <w:rsid w:val="00283C3C"/>
    <w:rsid w:val="00295100"/>
    <w:rsid w:val="002A68F1"/>
    <w:rsid w:val="002B0A9F"/>
    <w:rsid w:val="002B263D"/>
    <w:rsid w:val="002C2075"/>
    <w:rsid w:val="002C31DB"/>
    <w:rsid w:val="002D3BAA"/>
    <w:rsid w:val="002D42AD"/>
    <w:rsid w:val="002D62E4"/>
    <w:rsid w:val="002E4085"/>
    <w:rsid w:val="002E7044"/>
    <w:rsid w:val="002F2F49"/>
    <w:rsid w:val="002F7CAF"/>
    <w:rsid w:val="00300286"/>
    <w:rsid w:val="00302EB1"/>
    <w:rsid w:val="003126DD"/>
    <w:rsid w:val="00313954"/>
    <w:rsid w:val="0031733E"/>
    <w:rsid w:val="0033036F"/>
    <w:rsid w:val="00345636"/>
    <w:rsid w:val="0035315C"/>
    <w:rsid w:val="00354A16"/>
    <w:rsid w:val="00360A17"/>
    <w:rsid w:val="00370653"/>
    <w:rsid w:val="00371137"/>
    <w:rsid w:val="00372391"/>
    <w:rsid w:val="003859AB"/>
    <w:rsid w:val="00387231"/>
    <w:rsid w:val="00394C7C"/>
    <w:rsid w:val="003969D5"/>
    <w:rsid w:val="003A382F"/>
    <w:rsid w:val="003A3853"/>
    <w:rsid w:val="003A4580"/>
    <w:rsid w:val="003A5F4E"/>
    <w:rsid w:val="003B0488"/>
    <w:rsid w:val="003B4CAB"/>
    <w:rsid w:val="003C03A2"/>
    <w:rsid w:val="003C0576"/>
    <w:rsid w:val="003C5BC2"/>
    <w:rsid w:val="003C65AC"/>
    <w:rsid w:val="003D660F"/>
    <w:rsid w:val="003E18BD"/>
    <w:rsid w:val="003E2870"/>
    <w:rsid w:val="003E2E39"/>
    <w:rsid w:val="003F5DD9"/>
    <w:rsid w:val="003F6BFF"/>
    <w:rsid w:val="003F7E29"/>
    <w:rsid w:val="0040334E"/>
    <w:rsid w:val="00406BA8"/>
    <w:rsid w:val="00422B32"/>
    <w:rsid w:val="004254DA"/>
    <w:rsid w:val="004273FD"/>
    <w:rsid w:val="00430E3C"/>
    <w:rsid w:val="00436554"/>
    <w:rsid w:val="00442ED3"/>
    <w:rsid w:val="00442F63"/>
    <w:rsid w:val="00444860"/>
    <w:rsid w:val="00445200"/>
    <w:rsid w:val="00452123"/>
    <w:rsid w:val="004623D0"/>
    <w:rsid w:val="00463267"/>
    <w:rsid w:val="00463E05"/>
    <w:rsid w:val="00475103"/>
    <w:rsid w:val="00481C1E"/>
    <w:rsid w:val="0049722D"/>
    <w:rsid w:val="004A7965"/>
    <w:rsid w:val="004B12D2"/>
    <w:rsid w:val="004C03E2"/>
    <w:rsid w:val="004C2C31"/>
    <w:rsid w:val="004C517C"/>
    <w:rsid w:val="004E0E6A"/>
    <w:rsid w:val="004F1459"/>
    <w:rsid w:val="004F3988"/>
    <w:rsid w:val="005003BF"/>
    <w:rsid w:val="00501020"/>
    <w:rsid w:val="005033B4"/>
    <w:rsid w:val="005057C2"/>
    <w:rsid w:val="005072A8"/>
    <w:rsid w:val="00520257"/>
    <w:rsid w:val="005276C9"/>
    <w:rsid w:val="00531225"/>
    <w:rsid w:val="00536866"/>
    <w:rsid w:val="005410FC"/>
    <w:rsid w:val="00541642"/>
    <w:rsid w:val="00545735"/>
    <w:rsid w:val="005546F3"/>
    <w:rsid w:val="0055769C"/>
    <w:rsid w:val="00560997"/>
    <w:rsid w:val="0056115B"/>
    <w:rsid w:val="005670F7"/>
    <w:rsid w:val="00570E7A"/>
    <w:rsid w:val="005746E2"/>
    <w:rsid w:val="005812C5"/>
    <w:rsid w:val="00584761"/>
    <w:rsid w:val="005A4672"/>
    <w:rsid w:val="005C4044"/>
    <w:rsid w:val="005D3092"/>
    <w:rsid w:val="005D4ED1"/>
    <w:rsid w:val="005D667F"/>
    <w:rsid w:val="005F1B64"/>
    <w:rsid w:val="005F55F1"/>
    <w:rsid w:val="005F5898"/>
    <w:rsid w:val="00601E25"/>
    <w:rsid w:val="006045BD"/>
    <w:rsid w:val="00604993"/>
    <w:rsid w:val="006054FF"/>
    <w:rsid w:val="00607B9A"/>
    <w:rsid w:val="0061085B"/>
    <w:rsid w:val="00614984"/>
    <w:rsid w:val="00630A5F"/>
    <w:rsid w:val="0063140E"/>
    <w:rsid w:val="0063199A"/>
    <w:rsid w:val="00635DB1"/>
    <w:rsid w:val="00644851"/>
    <w:rsid w:val="00651E92"/>
    <w:rsid w:val="0065350D"/>
    <w:rsid w:val="006618C4"/>
    <w:rsid w:val="00663A09"/>
    <w:rsid w:val="00671C32"/>
    <w:rsid w:val="0068288E"/>
    <w:rsid w:val="00690EAB"/>
    <w:rsid w:val="0069235A"/>
    <w:rsid w:val="006A1672"/>
    <w:rsid w:val="006A24CF"/>
    <w:rsid w:val="006A5F82"/>
    <w:rsid w:val="006D729B"/>
    <w:rsid w:val="006E24F1"/>
    <w:rsid w:val="006F1C0C"/>
    <w:rsid w:val="006F6CE5"/>
    <w:rsid w:val="007030D2"/>
    <w:rsid w:val="00705EF0"/>
    <w:rsid w:val="00706471"/>
    <w:rsid w:val="00711B53"/>
    <w:rsid w:val="00713D1E"/>
    <w:rsid w:val="00714B3F"/>
    <w:rsid w:val="00716A5C"/>
    <w:rsid w:val="00732EFF"/>
    <w:rsid w:val="00737DF1"/>
    <w:rsid w:val="00745EB3"/>
    <w:rsid w:val="00747C34"/>
    <w:rsid w:val="00757D85"/>
    <w:rsid w:val="00757DE8"/>
    <w:rsid w:val="00760C35"/>
    <w:rsid w:val="00761806"/>
    <w:rsid w:val="00762252"/>
    <w:rsid w:val="00771493"/>
    <w:rsid w:val="00772199"/>
    <w:rsid w:val="0077459A"/>
    <w:rsid w:val="007806E3"/>
    <w:rsid w:val="00786589"/>
    <w:rsid w:val="00791322"/>
    <w:rsid w:val="00794016"/>
    <w:rsid w:val="00794DD7"/>
    <w:rsid w:val="00794FC8"/>
    <w:rsid w:val="0079531F"/>
    <w:rsid w:val="007A3BBB"/>
    <w:rsid w:val="007A57BD"/>
    <w:rsid w:val="007B36A0"/>
    <w:rsid w:val="007B3A50"/>
    <w:rsid w:val="007B4C7E"/>
    <w:rsid w:val="007B5DB9"/>
    <w:rsid w:val="007B72D5"/>
    <w:rsid w:val="007C06F1"/>
    <w:rsid w:val="007C3195"/>
    <w:rsid w:val="007D5F2E"/>
    <w:rsid w:val="007E6132"/>
    <w:rsid w:val="0080249F"/>
    <w:rsid w:val="008031BC"/>
    <w:rsid w:val="00804708"/>
    <w:rsid w:val="0080671E"/>
    <w:rsid w:val="0081135D"/>
    <w:rsid w:val="0082057C"/>
    <w:rsid w:val="0082136A"/>
    <w:rsid w:val="00822751"/>
    <w:rsid w:val="00823DF6"/>
    <w:rsid w:val="00840317"/>
    <w:rsid w:val="008432E0"/>
    <w:rsid w:val="00845FFB"/>
    <w:rsid w:val="00855E4E"/>
    <w:rsid w:val="00861FA1"/>
    <w:rsid w:val="00865E52"/>
    <w:rsid w:val="0087230E"/>
    <w:rsid w:val="00873315"/>
    <w:rsid w:val="008776FF"/>
    <w:rsid w:val="008866E4"/>
    <w:rsid w:val="00896059"/>
    <w:rsid w:val="00896897"/>
    <w:rsid w:val="008A6335"/>
    <w:rsid w:val="008A6FA0"/>
    <w:rsid w:val="008B056D"/>
    <w:rsid w:val="008B05E9"/>
    <w:rsid w:val="008B1BE6"/>
    <w:rsid w:val="008B473D"/>
    <w:rsid w:val="008B5015"/>
    <w:rsid w:val="008B5653"/>
    <w:rsid w:val="008C41FE"/>
    <w:rsid w:val="008D2D89"/>
    <w:rsid w:val="008D60B8"/>
    <w:rsid w:val="008E2CD4"/>
    <w:rsid w:val="008F5433"/>
    <w:rsid w:val="008F5BFB"/>
    <w:rsid w:val="008F747C"/>
    <w:rsid w:val="008F755B"/>
    <w:rsid w:val="00900FBC"/>
    <w:rsid w:val="00901A4D"/>
    <w:rsid w:val="00901D21"/>
    <w:rsid w:val="00902D33"/>
    <w:rsid w:val="0090652F"/>
    <w:rsid w:val="00907AB3"/>
    <w:rsid w:val="00960E4D"/>
    <w:rsid w:val="00963820"/>
    <w:rsid w:val="00963B0E"/>
    <w:rsid w:val="00970CF1"/>
    <w:rsid w:val="00974D65"/>
    <w:rsid w:val="009824BF"/>
    <w:rsid w:val="009874BF"/>
    <w:rsid w:val="0099592E"/>
    <w:rsid w:val="00997C1E"/>
    <w:rsid w:val="009A1BB3"/>
    <w:rsid w:val="009A467A"/>
    <w:rsid w:val="009B1E2C"/>
    <w:rsid w:val="009B2875"/>
    <w:rsid w:val="009C3128"/>
    <w:rsid w:val="009C5BB7"/>
    <w:rsid w:val="009E714F"/>
    <w:rsid w:val="009E7F29"/>
    <w:rsid w:val="009F1AE4"/>
    <w:rsid w:val="009F1D4A"/>
    <w:rsid w:val="009F67AB"/>
    <w:rsid w:val="009F6E12"/>
    <w:rsid w:val="00A04D87"/>
    <w:rsid w:val="00A12475"/>
    <w:rsid w:val="00A137D9"/>
    <w:rsid w:val="00A15E6A"/>
    <w:rsid w:val="00A2135F"/>
    <w:rsid w:val="00A27851"/>
    <w:rsid w:val="00A27B67"/>
    <w:rsid w:val="00A305D4"/>
    <w:rsid w:val="00A31878"/>
    <w:rsid w:val="00A319E0"/>
    <w:rsid w:val="00A351E2"/>
    <w:rsid w:val="00A37BED"/>
    <w:rsid w:val="00A42B18"/>
    <w:rsid w:val="00A5173C"/>
    <w:rsid w:val="00A54D82"/>
    <w:rsid w:val="00A5559B"/>
    <w:rsid w:val="00A60921"/>
    <w:rsid w:val="00A615F0"/>
    <w:rsid w:val="00A66878"/>
    <w:rsid w:val="00A74058"/>
    <w:rsid w:val="00A742C3"/>
    <w:rsid w:val="00A74A63"/>
    <w:rsid w:val="00A94B2D"/>
    <w:rsid w:val="00AA0AB3"/>
    <w:rsid w:val="00AA21B3"/>
    <w:rsid w:val="00AA62CB"/>
    <w:rsid w:val="00AB15D8"/>
    <w:rsid w:val="00AB7217"/>
    <w:rsid w:val="00AC2D50"/>
    <w:rsid w:val="00AD194F"/>
    <w:rsid w:val="00AD2871"/>
    <w:rsid w:val="00AD5FA0"/>
    <w:rsid w:val="00AD71B0"/>
    <w:rsid w:val="00AD7EBB"/>
    <w:rsid w:val="00AE1469"/>
    <w:rsid w:val="00AE2C5F"/>
    <w:rsid w:val="00AF358E"/>
    <w:rsid w:val="00AF5644"/>
    <w:rsid w:val="00B0127A"/>
    <w:rsid w:val="00B07F30"/>
    <w:rsid w:val="00B11AC3"/>
    <w:rsid w:val="00B1340F"/>
    <w:rsid w:val="00B14F3C"/>
    <w:rsid w:val="00B20D00"/>
    <w:rsid w:val="00B5235F"/>
    <w:rsid w:val="00B52E39"/>
    <w:rsid w:val="00B613C7"/>
    <w:rsid w:val="00B6537A"/>
    <w:rsid w:val="00B671E0"/>
    <w:rsid w:val="00B70CDD"/>
    <w:rsid w:val="00B71ABE"/>
    <w:rsid w:val="00B757DF"/>
    <w:rsid w:val="00B77A98"/>
    <w:rsid w:val="00B8241C"/>
    <w:rsid w:val="00B86604"/>
    <w:rsid w:val="00B924C9"/>
    <w:rsid w:val="00B969D3"/>
    <w:rsid w:val="00BA400B"/>
    <w:rsid w:val="00BB1369"/>
    <w:rsid w:val="00BB61C9"/>
    <w:rsid w:val="00BC1095"/>
    <w:rsid w:val="00BC38BA"/>
    <w:rsid w:val="00BC4495"/>
    <w:rsid w:val="00BC7415"/>
    <w:rsid w:val="00BD558D"/>
    <w:rsid w:val="00BE224E"/>
    <w:rsid w:val="00BF44D6"/>
    <w:rsid w:val="00C16EAF"/>
    <w:rsid w:val="00C25DCF"/>
    <w:rsid w:val="00C27C70"/>
    <w:rsid w:val="00C33634"/>
    <w:rsid w:val="00C41A3D"/>
    <w:rsid w:val="00C41E1E"/>
    <w:rsid w:val="00C421B4"/>
    <w:rsid w:val="00C46E3C"/>
    <w:rsid w:val="00C62B99"/>
    <w:rsid w:val="00C73B8B"/>
    <w:rsid w:val="00C8371B"/>
    <w:rsid w:val="00C90F59"/>
    <w:rsid w:val="00C93AE5"/>
    <w:rsid w:val="00C94695"/>
    <w:rsid w:val="00C94F6C"/>
    <w:rsid w:val="00CA3ECB"/>
    <w:rsid w:val="00CA6100"/>
    <w:rsid w:val="00CB019F"/>
    <w:rsid w:val="00CB1397"/>
    <w:rsid w:val="00CC09F7"/>
    <w:rsid w:val="00CC4DF3"/>
    <w:rsid w:val="00CC6695"/>
    <w:rsid w:val="00CE027D"/>
    <w:rsid w:val="00CE0B06"/>
    <w:rsid w:val="00CE1B0A"/>
    <w:rsid w:val="00CE6C2F"/>
    <w:rsid w:val="00CF1F69"/>
    <w:rsid w:val="00CF49E9"/>
    <w:rsid w:val="00D0267C"/>
    <w:rsid w:val="00D04B44"/>
    <w:rsid w:val="00D06173"/>
    <w:rsid w:val="00D21689"/>
    <w:rsid w:val="00D32ED7"/>
    <w:rsid w:val="00D43375"/>
    <w:rsid w:val="00D53D62"/>
    <w:rsid w:val="00D54717"/>
    <w:rsid w:val="00D554B1"/>
    <w:rsid w:val="00D5706E"/>
    <w:rsid w:val="00D60D6C"/>
    <w:rsid w:val="00D63DB0"/>
    <w:rsid w:val="00D64CA7"/>
    <w:rsid w:val="00D67453"/>
    <w:rsid w:val="00D73252"/>
    <w:rsid w:val="00D75EF6"/>
    <w:rsid w:val="00D8110B"/>
    <w:rsid w:val="00D900E8"/>
    <w:rsid w:val="00D90BDD"/>
    <w:rsid w:val="00D957BA"/>
    <w:rsid w:val="00DA5BEF"/>
    <w:rsid w:val="00DA6005"/>
    <w:rsid w:val="00DB11D5"/>
    <w:rsid w:val="00DB321B"/>
    <w:rsid w:val="00DB597E"/>
    <w:rsid w:val="00DB77D1"/>
    <w:rsid w:val="00DC362F"/>
    <w:rsid w:val="00DD6E2B"/>
    <w:rsid w:val="00DE71B6"/>
    <w:rsid w:val="00DF2A81"/>
    <w:rsid w:val="00E11E87"/>
    <w:rsid w:val="00E12CF6"/>
    <w:rsid w:val="00E21C10"/>
    <w:rsid w:val="00E22BBF"/>
    <w:rsid w:val="00E31769"/>
    <w:rsid w:val="00E34B77"/>
    <w:rsid w:val="00E40A79"/>
    <w:rsid w:val="00E42992"/>
    <w:rsid w:val="00E553EF"/>
    <w:rsid w:val="00E60204"/>
    <w:rsid w:val="00E63FDE"/>
    <w:rsid w:val="00E71962"/>
    <w:rsid w:val="00E71A02"/>
    <w:rsid w:val="00E736E6"/>
    <w:rsid w:val="00E8432D"/>
    <w:rsid w:val="00E87C67"/>
    <w:rsid w:val="00E91B9F"/>
    <w:rsid w:val="00E92EE7"/>
    <w:rsid w:val="00E93FA8"/>
    <w:rsid w:val="00E94B49"/>
    <w:rsid w:val="00E975ED"/>
    <w:rsid w:val="00EA721A"/>
    <w:rsid w:val="00EA7F88"/>
    <w:rsid w:val="00ED3DAE"/>
    <w:rsid w:val="00EE6E40"/>
    <w:rsid w:val="00EF5BB3"/>
    <w:rsid w:val="00F13E0F"/>
    <w:rsid w:val="00F1464D"/>
    <w:rsid w:val="00F303F9"/>
    <w:rsid w:val="00F30F4D"/>
    <w:rsid w:val="00F33AF7"/>
    <w:rsid w:val="00F420DA"/>
    <w:rsid w:val="00F4259E"/>
    <w:rsid w:val="00F42B6C"/>
    <w:rsid w:val="00F51D1E"/>
    <w:rsid w:val="00F53EE2"/>
    <w:rsid w:val="00F568C2"/>
    <w:rsid w:val="00F63A39"/>
    <w:rsid w:val="00F75624"/>
    <w:rsid w:val="00F76381"/>
    <w:rsid w:val="00F873B2"/>
    <w:rsid w:val="00F953A7"/>
    <w:rsid w:val="00F9713D"/>
    <w:rsid w:val="00FA2869"/>
    <w:rsid w:val="00FB035A"/>
    <w:rsid w:val="00FB3B27"/>
    <w:rsid w:val="00FB6F09"/>
    <w:rsid w:val="00FC1B0D"/>
    <w:rsid w:val="00FD69B6"/>
    <w:rsid w:val="00FD704F"/>
    <w:rsid w:val="00FE5396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D7C4"/>
  <w15:docId w15:val="{9ACE9BD1-5296-4FDC-AF30-8C171EA7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1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0E6A"/>
    <w:rPr>
      <w:i/>
      <w:iCs/>
    </w:rPr>
  </w:style>
  <w:style w:type="character" w:styleId="Hyperlink">
    <w:name w:val="Hyperlink"/>
    <w:basedOn w:val="DefaultParagraphFont"/>
    <w:unhideWhenUsed/>
    <w:rsid w:val="00560997"/>
    <w:rPr>
      <w:color w:val="0000FF"/>
      <w:u w:val="single"/>
    </w:rPr>
  </w:style>
  <w:style w:type="paragraph" w:styleId="NoSpacing">
    <w:name w:val="No Spacing"/>
    <w:uiPriority w:val="1"/>
    <w:qFormat/>
    <w:rsid w:val="00481C1E"/>
    <w:pPr>
      <w:spacing w:after="0" w:line="240" w:lineRule="auto"/>
    </w:pPr>
  </w:style>
  <w:style w:type="character" w:customStyle="1" w:styleId="topic-highlight">
    <w:name w:val="topic-highlight"/>
    <w:basedOn w:val="DefaultParagraphFont"/>
    <w:rsid w:val="006618C4"/>
  </w:style>
  <w:style w:type="paragraph" w:styleId="ListParagraph">
    <w:name w:val="List Paragraph"/>
    <w:basedOn w:val="Normal"/>
    <w:uiPriority w:val="34"/>
    <w:qFormat/>
    <w:rsid w:val="001E0E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copy1">
    <w:name w:val="referencescopy1"/>
    <w:basedOn w:val="Normal"/>
    <w:rsid w:val="0061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copy2">
    <w:name w:val="referencescopy2"/>
    <w:basedOn w:val="Normal"/>
    <w:rsid w:val="0061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basedOn w:val="DefaultParagraphFont"/>
    <w:rsid w:val="005C4044"/>
  </w:style>
  <w:style w:type="character" w:styleId="HTMLCite">
    <w:name w:val="HTML Cite"/>
    <w:basedOn w:val="DefaultParagraphFont"/>
    <w:uiPriority w:val="99"/>
    <w:semiHidden/>
    <w:unhideWhenUsed/>
    <w:rsid w:val="005C4044"/>
    <w:rPr>
      <w:i/>
      <w:iCs/>
    </w:rPr>
  </w:style>
  <w:style w:type="character" w:customStyle="1" w:styleId="cs1-format">
    <w:name w:val="cs1-format"/>
    <w:basedOn w:val="DefaultParagraphFont"/>
    <w:rsid w:val="005C4044"/>
  </w:style>
  <w:style w:type="character" w:customStyle="1" w:styleId="reference-accessdate">
    <w:name w:val="reference-accessdate"/>
    <w:basedOn w:val="DefaultParagraphFont"/>
    <w:rsid w:val="005C4044"/>
  </w:style>
  <w:style w:type="character" w:customStyle="1" w:styleId="nowrap">
    <w:name w:val="nowrap"/>
    <w:basedOn w:val="DefaultParagraphFont"/>
    <w:rsid w:val="005C4044"/>
  </w:style>
  <w:style w:type="character" w:customStyle="1" w:styleId="Heading1Char">
    <w:name w:val="Heading 1 Char"/>
    <w:basedOn w:val="DefaultParagraphFont"/>
    <w:link w:val="Heading1"/>
    <w:uiPriority w:val="9"/>
    <w:rsid w:val="00FC1B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615F0"/>
    <w:rPr>
      <w:color w:val="605E5C"/>
      <w:shd w:val="clear" w:color="auto" w:fill="E1DFDD"/>
    </w:rPr>
  </w:style>
  <w:style w:type="character" w:customStyle="1" w:styleId="ref-title">
    <w:name w:val="ref-title"/>
    <w:basedOn w:val="DefaultParagraphFont"/>
    <w:rsid w:val="00794FC8"/>
  </w:style>
  <w:style w:type="character" w:customStyle="1" w:styleId="ref-journal">
    <w:name w:val="ref-journal"/>
    <w:basedOn w:val="DefaultParagraphFont"/>
    <w:rsid w:val="00794FC8"/>
  </w:style>
  <w:style w:type="character" w:customStyle="1" w:styleId="ref-vol">
    <w:name w:val="ref-vol"/>
    <w:basedOn w:val="DefaultParagraphFont"/>
    <w:rsid w:val="00794FC8"/>
  </w:style>
  <w:style w:type="character" w:customStyle="1" w:styleId="ref-iss">
    <w:name w:val="ref-iss"/>
    <w:basedOn w:val="DefaultParagraphFont"/>
    <w:rsid w:val="0079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9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40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B38D-4C2F-4C52-8B03-BF910442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617</cp:revision>
  <dcterms:created xsi:type="dcterms:W3CDTF">2023-09-05T17:52:00Z</dcterms:created>
  <dcterms:modified xsi:type="dcterms:W3CDTF">2023-09-07T07:09:00Z</dcterms:modified>
</cp:coreProperties>
</file>